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4B" w:rsidRPr="00B8354B" w:rsidRDefault="00BC55C3" w:rsidP="00BC55C3">
      <w:pPr>
        <w:tabs>
          <w:tab w:val="left" w:pos="8010"/>
        </w:tabs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B8354B">
      <w:pPr>
        <w:tabs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77297258" wp14:editId="0C149860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354B">
        <w:rPr>
          <w:b/>
          <w:bCs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B8354B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B8354B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B8354B">
      <w:pPr>
        <w:pStyle w:val="3"/>
        <w:ind w:right="459"/>
        <w:jc w:val="both"/>
      </w:pPr>
    </w:p>
    <w:p w:rsidR="00B8354B" w:rsidRDefault="00B8354B" w:rsidP="00B8354B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B8354B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B8354B">
      <w:pPr>
        <w:ind w:right="459"/>
        <w:jc w:val="both"/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8354B" w:rsidRPr="00B8354B" w:rsidRDefault="00B8354B" w:rsidP="00D513FE">
      <w:pPr>
        <w:ind w:right="-143"/>
        <w:jc w:val="both"/>
        <w:rPr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505DD0">
        <w:rPr>
          <w:b/>
          <w:bCs/>
          <w:u w:val="single"/>
          <w:lang w:val="ru-RU"/>
        </w:rPr>
        <w:t xml:space="preserve">_15 </w:t>
      </w:r>
      <w:r w:rsidR="00D513FE">
        <w:rPr>
          <w:b/>
          <w:bCs/>
          <w:u w:val="single"/>
        </w:rPr>
        <w:t>» грудня 2020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</w:t>
      </w:r>
      <w:r w:rsidR="00505DD0">
        <w:rPr>
          <w:b/>
          <w:bCs/>
          <w:lang w:val="ru-RU"/>
        </w:rPr>
        <w:t xml:space="preserve">                             </w:t>
      </w:r>
      <w:r>
        <w:rPr>
          <w:b/>
          <w:bCs/>
          <w:lang w:val="ru-RU"/>
        </w:rPr>
        <w:t xml:space="preserve">  </w:t>
      </w:r>
      <w:r w:rsidRPr="008409FD">
        <w:rPr>
          <w:b/>
          <w:bCs/>
          <w:lang w:val="ru-RU"/>
        </w:rPr>
        <w:t xml:space="preserve">          </w:t>
      </w:r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505DD0">
        <w:rPr>
          <w:b/>
          <w:bCs/>
          <w:lang w:val="ru-RU"/>
        </w:rPr>
        <w:t>937</w:t>
      </w:r>
      <w:bookmarkStart w:id="0" w:name="_GoBack"/>
      <w:bookmarkEnd w:id="0"/>
    </w:p>
    <w:p w:rsidR="00B8354B" w:rsidRDefault="00B8354B" w:rsidP="00D513FE">
      <w:pPr>
        <w:ind w:right="459"/>
        <w:jc w:val="both"/>
        <w:rPr>
          <w:b/>
        </w:rPr>
      </w:pP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 xml:space="preserve">ФОП </w:t>
      </w:r>
      <w:proofErr w:type="spellStart"/>
      <w:r w:rsidR="00FE0096">
        <w:rPr>
          <w:b/>
        </w:rPr>
        <w:t>Дружинського</w:t>
      </w:r>
      <w:proofErr w:type="spellEnd"/>
      <w:r w:rsidR="00FE0096">
        <w:rPr>
          <w:b/>
        </w:rPr>
        <w:t xml:space="preserve"> О.С.</w:t>
      </w:r>
    </w:p>
    <w:p w:rsidR="00B8354B" w:rsidRDefault="00B8354B" w:rsidP="00B8354B">
      <w:pPr>
        <w:ind w:right="-81"/>
        <w:jc w:val="both"/>
        <w:rPr>
          <w:b/>
        </w:rPr>
      </w:pPr>
    </w:p>
    <w:p w:rsidR="00B8354B" w:rsidRPr="00EF1ABE" w:rsidRDefault="00B8354B" w:rsidP="00B8354B">
      <w:pPr>
        <w:ind w:firstLine="709"/>
        <w:jc w:val="both"/>
      </w:pPr>
      <w:r>
        <w:t xml:space="preserve">Розглянувши звернення фізичної особи-підприємця </w:t>
      </w:r>
      <w:proofErr w:type="spellStart"/>
      <w:r w:rsidR="00FE0096">
        <w:t>Дружинського</w:t>
      </w:r>
      <w:proofErr w:type="spellEnd"/>
      <w:r w:rsidR="00DE5AE1">
        <w:t xml:space="preserve"> Олександра </w:t>
      </w:r>
      <w:r w:rsidR="00FE0096">
        <w:t>Степа</w:t>
      </w:r>
      <w:r w:rsidR="00DE5AE1">
        <w:t>новича</w:t>
      </w:r>
      <w:r>
        <w:t xml:space="preserve"> з проханням надати дозвіл</w:t>
      </w:r>
      <w:r>
        <w:rPr>
          <w:bCs/>
        </w:rPr>
        <w:t xml:space="preserve"> на </w:t>
      </w:r>
      <w:r>
        <w:t>торгівлю новорічними ялинками за адресою</w:t>
      </w:r>
      <w:r w:rsidR="006E4C2D">
        <w:t>:</w:t>
      </w:r>
      <w:r>
        <w:t xml:space="preserve"> вул. </w:t>
      </w:r>
      <w:r w:rsidR="00FE0096">
        <w:t>Нове Шосе</w:t>
      </w:r>
      <w:r>
        <w:t>, у м. Буча</w:t>
      </w:r>
      <w:r>
        <w:rPr>
          <w:bCs/>
        </w:rPr>
        <w:t>,</w:t>
      </w:r>
      <w:r w:rsidR="00FE0096">
        <w:rPr>
          <w:bCs/>
        </w:rPr>
        <w:t xml:space="preserve"> поруч магазину «Квіти»,</w:t>
      </w:r>
      <w:r>
        <w:rPr>
          <w:bCs/>
        </w:rPr>
        <w:t xml:space="preserve"> керуючись</w:t>
      </w:r>
      <w:r w:rsidR="00EF1ABE" w:rsidRPr="00EF1ABE">
        <w:t xml:space="preserve"> </w:t>
      </w:r>
      <w:r w:rsidR="00D513FE" w:rsidRPr="002E6876">
        <w:t>Закон</w:t>
      </w:r>
      <w:r w:rsidR="00D513FE">
        <w:t>ом</w:t>
      </w:r>
      <w:r w:rsidR="00D513FE" w:rsidRPr="002E6876">
        <w:t xml:space="preserve"> України </w:t>
      </w:r>
      <w:r w:rsidR="00D513FE">
        <w:t>«</w:t>
      </w:r>
      <w:r w:rsidR="00D513FE" w:rsidRPr="002E6876">
        <w:t>Про благоустрій населених пунктів</w:t>
      </w:r>
      <w:r w:rsidR="00D513FE">
        <w:t>»,</w:t>
      </w:r>
      <w:r>
        <w:rPr>
          <w:bCs/>
        </w:rPr>
        <w:t xml:space="preserve"> Законом України </w:t>
      </w:r>
      <w:r>
        <w:t>«Про забезпечення санітарного та епідеміологічного благополуччя населення»,</w:t>
      </w:r>
      <w:r w:rsidR="00D513FE" w:rsidRPr="00EF1ABE">
        <w:t xml:space="preserve"> </w:t>
      </w:r>
      <w:hyperlink r:id="rId7" w:tgtFrame="_blank" w:history="1">
        <w:r w:rsidR="00EF1ABE">
          <w:t>Законом</w:t>
        </w:r>
        <w:r w:rsidR="00D513FE" w:rsidRPr="00EF1ABE">
          <w:t xml:space="preserve"> України</w:t>
        </w:r>
      </w:hyperlink>
      <w:r w:rsidR="00EF1ABE">
        <w:t xml:space="preserve"> «</w:t>
      </w:r>
      <w:r w:rsidR="00D513FE" w:rsidRPr="00EF1ABE">
        <w:t>Про захист прав споживачів</w:t>
      </w:r>
      <w:r w:rsidR="00EF1ABE">
        <w:t>»</w:t>
      </w:r>
      <w:r>
        <w:t>,</w:t>
      </w:r>
      <w:r w:rsidRPr="00EF1ABE">
        <w:t xml:space="preserve"> ст. 30 Закону України «Про</w:t>
      </w:r>
      <w:r>
        <w:rPr>
          <w:bCs/>
        </w:rPr>
        <w:t xml:space="preserve"> місцеве самоврядування в Україні», </w:t>
      </w:r>
      <w:r w:rsidR="00EF1ABE" w:rsidRPr="00EF1ABE">
        <w:t>постанов</w:t>
      </w:r>
      <w:r w:rsidR="00EF1ABE">
        <w:t>ою</w:t>
      </w:r>
      <w:r w:rsidR="00EF1ABE" w:rsidRPr="00EF1ABE">
        <w:t xml:space="preserve"> Кабінету Міністрів України від 15.06.2006</w:t>
      </w:r>
      <w:r w:rsidR="00EF1ABE">
        <w:t xml:space="preserve"> </w:t>
      </w:r>
      <w:hyperlink r:id="rId8" w:tgtFrame="_blank" w:history="1">
        <w:r w:rsidR="00EF1ABE" w:rsidRPr="00EF1ABE">
          <w:t>№ 833</w:t>
        </w:r>
      </w:hyperlink>
      <w:r w:rsidR="00EF1ABE">
        <w:t xml:space="preserve"> «</w:t>
      </w:r>
      <w:r w:rsidR="00EF1ABE" w:rsidRPr="00EF1ABE">
        <w:t>Про затвердження Порядку провадження торговельної діяльності та правил торговельного обслуговування населення</w:t>
      </w:r>
      <w:r w:rsidR="00EF1ABE">
        <w:t>»,</w:t>
      </w:r>
      <w:r w:rsidR="00EF1ABE" w:rsidRPr="00EF1ABE">
        <w:t xml:space="preserve"> </w:t>
      </w:r>
      <w:r w:rsidR="00EF1ABE">
        <w:t xml:space="preserve">«Правилами роздрібної торгівлі </w:t>
      </w:r>
      <w:r w:rsidR="00EF1ABE" w:rsidRPr="00EF1ABE">
        <w:t>непродовольчими товарами</w:t>
      </w:r>
      <w:r w:rsidR="00EF1ABE">
        <w:t xml:space="preserve">» затверджених </w:t>
      </w:r>
      <w:r w:rsidR="00EF1ABE" w:rsidRPr="00EF1ABE">
        <w:t>Наказом Міністерства розвитку економіки, торгівлі</w:t>
      </w:r>
      <w:r w:rsidR="00EF1ABE">
        <w:t xml:space="preserve"> </w:t>
      </w:r>
      <w:r w:rsidR="00EF1ABE" w:rsidRPr="00EF1ABE">
        <w:t xml:space="preserve">та сільського господарства </w:t>
      </w:r>
      <w:hyperlink r:id="rId9" w:anchor="n2" w:tgtFrame="_blank" w:history="1">
        <w:r w:rsidR="00EF1ABE" w:rsidRPr="00EF1ABE">
          <w:t xml:space="preserve">№ 1130 </w:t>
        </w:r>
        <w:r w:rsidR="00EF1ABE" w:rsidRPr="00EF1ABE">
          <w:br/>
          <w:t>від 16.06.2020</w:t>
        </w:r>
      </w:hyperlink>
      <w:r w:rsidR="00EF1ABE" w:rsidRPr="00EF1ABE">
        <w:t xml:space="preserve"> (зі змінами),</w:t>
      </w:r>
      <w:r w:rsidR="00EF1ABE">
        <w:rPr>
          <w:color w:val="333333"/>
          <w:shd w:val="clear" w:color="auto" w:fill="FFFFFF"/>
        </w:rPr>
        <w:t xml:space="preserve"> </w:t>
      </w:r>
      <w:r w:rsidRPr="00EF1ABE">
        <w:t xml:space="preserve">виконавчий комітет </w:t>
      </w:r>
      <w:proofErr w:type="spellStart"/>
      <w:r w:rsidRPr="00EF1ABE">
        <w:t>Бучанської</w:t>
      </w:r>
      <w:proofErr w:type="spellEnd"/>
      <w:r w:rsidRPr="00EF1ABE">
        <w:t xml:space="preserve"> міської ради</w:t>
      </w:r>
    </w:p>
    <w:p w:rsidR="00B8354B" w:rsidRDefault="00B8354B" w:rsidP="00B8354B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B8354B" w:rsidRDefault="00B8354B" w:rsidP="00D513FE">
      <w:pPr>
        <w:ind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B8354B" w:rsidRDefault="00B8354B" w:rsidP="00B8354B">
      <w:pPr>
        <w:ind w:left="-360" w:right="-81"/>
        <w:jc w:val="both"/>
        <w:rPr>
          <w:b/>
        </w:rPr>
      </w:pPr>
    </w:p>
    <w:p w:rsidR="00B8354B" w:rsidRDefault="00B8354B" w:rsidP="003D5713">
      <w:pPr>
        <w:numPr>
          <w:ilvl w:val="0"/>
          <w:numId w:val="1"/>
        </w:numPr>
        <w:ind w:left="284" w:right="-81" w:hanging="284"/>
        <w:jc w:val="both"/>
      </w:pPr>
      <w:r w:rsidRPr="00F01953">
        <w:rPr>
          <w:bCs/>
        </w:rPr>
        <w:t>Надати дозвіл</w:t>
      </w:r>
      <w:r w:rsidRPr="00EC43DE">
        <w:rPr>
          <w:bCs/>
        </w:rPr>
        <w:t xml:space="preserve"> </w:t>
      </w:r>
      <w:r>
        <w:t xml:space="preserve">ФОП </w:t>
      </w:r>
      <w:proofErr w:type="spellStart"/>
      <w:r w:rsidR="00FE0096">
        <w:t>Дружинському</w:t>
      </w:r>
      <w:proofErr w:type="spellEnd"/>
      <w:r w:rsidR="00FE0096">
        <w:t xml:space="preserve"> Олександру Степановичу</w:t>
      </w:r>
      <w:r>
        <w:t xml:space="preserve"> </w:t>
      </w:r>
      <w:r>
        <w:rPr>
          <w:bCs/>
        </w:rPr>
        <w:t>на</w:t>
      </w:r>
      <w:r w:rsidRPr="00541F7E">
        <w:rPr>
          <w:bCs/>
        </w:rPr>
        <w:t xml:space="preserve"> </w:t>
      </w:r>
      <w:r>
        <w:rPr>
          <w:bCs/>
        </w:rPr>
        <w:t xml:space="preserve">виїзну </w:t>
      </w:r>
      <w:r>
        <w:t xml:space="preserve">торгівлю новорічними ялинками (сосна та ялина) </w:t>
      </w:r>
      <w:r w:rsidR="00FE0096">
        <w:t>за адресою</w:t>
      </w:r>
      <w:r w:rsidR="006E4C2D">
        <w:t>:</w:t>
      </w:r>
      <w:r w:rsidR="00FE0096">
        <w:t xml:space="preserve"> вул. Нове Шосе, у м. Буча</w:t>
      </w:r>
      <w:r w:rsidR="00FE0096">
        <w:rPr>
          <w:bCs/>
        </w:rPr>
        <w:t>, поруч магазину «Квіти»</w:t>
      </w:r>
      <w:r w:rsidRPr="00541F7E">
        <w:rPr>
          <w:bCs/>
        </w:rPr>
        <w:t xml:space="preserve"> </w:t>
      </w:r>
      <w:r>
        <w:rPr>
          <w:bCs/>
        </w:rPr>
        <w:t>з 18.12 20</w:t>
      </w:r>
      <w:r w:rsidR="003D5713">
        <w:rPr>
          <w:bCs/>
        </w:rPr>
        <w:t>20</w:t>
      </w:r>
      <w:r>
        <w:rPr>
          <w:bCs/>
        </w:rPr>
        <w:t xml:space="preserve"> по 31.12.20</w:t>
      </w:r>
      <w:r w:rsidR="003D5713">
        <w:rPr>
          <w:bCs/>
        </w:rPr>
        <w:t>20</w:t>
      </w:r>
      <w:r>
        <w:rPr>
          <w:bCs/>
        </w:rPr>
        <w:t xml:space="preserve"> </w:t>
      </w:r>
      <w:r w:rsidR="003D5713">
        <w:rPr>
          <w:bCs/>
        </w:rPr>
        <w:t>(</w:t>
      </w:r>
      <w:r>
        <w:rPr>
          <w:bCs/>
        </w:rPr>
        <w:t>згідно</w:t>
      </w:r>
      <w:r w:rsidR="003D5713">
        <w:rPr>
          <w:bCs/>
        </w:rPr>
        <w:t xml:space="preserve"> поданої</w:t>
      </w:r>
      <w:r>
        <w:rPr>
          <w:bCs/>
        </w:rPr>
        <w:t xml:space="preserve"> схеми розташування</w:t>
      </w:r>
      <w:r w:rsidR="003D5713">
        <w:rPr>
          <w:bCs/>
        </w:rPr>
        <w:t>)</w:t>
      </w:r>
      <w:r>
        <w:t>.</w:t>
      </w:r>
    </w:p>
    <w:p w:rsidR="00B8354B" w:rsidRPr="00C57042" w:rsidRDefault="00B8354B" w:rsidP="003D5713">
      <w:pPr>
        <w:ind w:left="284" w:right="-143" w:hanging="284"/>
        <w:jc w:val="both"/>
        <w:rPr>
          <w:bCs/>
        </w:rPr>
      </w:pPr>
      <w:r>
        <w:t>2. ФОП</w:t>
      </w:r>
      <w:r w:rsidRPr="002350C5">
        <w:t xml:space="preserve"> </w:t>
      </w:r>
      <w:proofErr w:type="spellStart"/>
      <w:r w:rsidR="00FE0096">
        <w:t>Дружинському</w:t>
      </w:r>
      <w:proofErr w:type="spellEnd"/>
      <w:r w:rsidR="00FE0096">
        <w:t xml:space="preserve"> О.С. </w:t>
      </w:r>
      <w:r>
        <w:t>заключити</w:t>
      </w:r>
      <w:r>
        <w:rPr>
          <w:bCs/>
        </w:rPr>
        <w:t xml:space="preserve"> </w:t>
      </w:r>
      <w:r w:rsidRPr="00A728FA">
        <w:rPr>
          <w:bCs/>
        </w:rPr>
        <w:t>договір</w:t>
      </w:r>
      <w:r>
        <w:rPr>
          <w:bCs/>
        </w:rPr>
        <w:t xml:space="preserve"> </w:t>
      </w:r>
      <w:r w:rsidRPr="00A728FA">
        <w:rPr>
          <w:bCs/>
        </w:rPr>
        <w:t>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і</w:t>
      </w:r>
      <w:r w:rsidRPr="00A728FA">
        <w:rPr>
          <w:bCs/>
        </w:rPr>
        <w:t xml:space="preserve"> утилізацію</w:t>
      </w:r>
      <w:r>
        <w:rPr>
          <w:bCs/>
        </w:rPr>
        <w:t xml:space="preserve"> </w:t>
      </w:r>
      <w:r w:rsidRPr="00A728FA">
        <w:rPr>
          <w:bCs/>
        </w:rPr>
        <w:t>ТПВ</w:t>
      </w:r>
      <w:r>
        <w:rPr>
          <w:bCs/>
        </w:rPr>
        <w:t xml:space="preserve">, а також </w:t>
      </w:r>
      <w:r w:rsidRPr="00F01953">
        <w:rPr>
          <w:bCs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A728FA">
        <w:rPr>
          <w:bCs/>
        </w:rPr>
        <w:t>.</w:t>
      </w:r>
    </w:p>
    <w:p w:rsidR="00B8354B" w:rsidRDefault="00B8354B" w:rsidP="003D5713">
      <w:pPr>
        <w:ind w:left="284" w:right="-81" w:hanging="284"/>
        <w:jc w:val="both"/>
        <w:rPr>
          <w:bCs/>
        </w:rPr>
      </w:pPr>
      <w:r>
        <w:t xml:space="preserve">3. </w:t>
      </w:r>
      <w:r w:rsidR="003D5713">
        <w:t>Інспекції з благоустрою</w:t>
      </w:r>
      <w:r w:rsidR="003D5713" w:rsidRPr="003D4D2D">
        <w:t xml:space="preserve"> </w:t>
      </w:r>
      <w:proofErr w:type="spellStart"/>
      <w:r w:rsidR="003D5713" w:rsidRPr="003D4D2D">
        <w:t>Буча</w:t>
      </w:r>
      <w:r w:rsidR="003D5713">
        <w:t>нської</w:t>
      </w:r>
      <w:proofErr w:type="spellEnd"/>
      <w:r w:rsidR="003D5713">
        <w:t xml:space="preserve"> міської ради</w:t>
      </w:r>
      <w:r w:rsidR="003D5713" w:rsidRPr="003D4D2D">
        <w:t xml:space="preserve"> роз’яснити ФОП </w:t>
      </w:r>
      <w:proofErr w:type="spellStart"/>
      <w:r w:rsidR="00FE0096">
        <w:t>Дружинському</w:t>
      </w:r>
      <w:proofErr w:type="spellEnd"/>
      <w:r w:rsidR="003D5713">
        <w:t xml:space="preserve"> О.</w:t>
      </w:r>
      <w:r w:rsidR="00FE0096">
        <w:t>С</w:t>
      </w:r>
      <w:r w:rsidR="003D5713">
        <w:t>.</w:t>
      </w:r>
      <w:r w:rsidR="003D5713" w:rsidRPr="003D4D2D">
        <w:rPr>
          <w:bCs/>
        </w:rPr>
        <w:t xml:space="preserve"> </w:t>
      </w:r>
      <w:r w:rsidR="003D5713" w:rsidRPr="003D4D2D">
        <w:t>вимоги Закону України «Про благоустрій населених</w:t>
      </w:r>
      <w:r w:rsidR="003D5713">
        <w:t xml:space="preserve"> пунктів», Правил благоустрою </w:t>
      </w:r>
      <w:proofErr w:type="spellStart"/>
      <w:r w:rsidR="003D5713">
        <w:t>Бучанської</w:t>
      </w:r>
      <w:proofErr w:type="spellEnd"/>
      <w:r w:rsidR="003D5713">
        <w:t xml:space="preserve"> міської ОТГ</w:t>
      </w:r>
      <w:r w:rsidR="003D5713" w:rsidRPr="003D4D2D">
        <w:t xml:space="preserve"> затверджених рішенням </w:t>
      </w:r>
      <w:proofErr w:type="spellStart"/>
      <w:r w:rsidR="003D5713" w:rsidRPr="003D4D2D">
        <w:t>Бучанської</w:t>
      </w:r>
      <w:proofErr w:type="spellEnd"/>
      <w:r w:rsidR="003D5713" w:rsidRPr="003D4D2D">
        <w:t xml:space="preserve"> міської ради </w:t>
      </w:r>
      <w:r w:rsidR="003D5713">
        <w:t>25</w:t>
      </w:r>
      <w:r w:rsidR="003D5713" w:rsidRPr="003D4D2D">
        <w:t>.</w:t>
      </w:r>
      <w:r w:rsidR="003D5713">
        <w:t>06</w:t>
      </w:r>
      <w:r w:rsidR="003D5713" w:rsidRPr="003D4D2D">
        <w:t>.20</w:t>
      </w:r>
      <w:r w:rsidR="003D5713">
        <w:t>20р.</w:t>
      </w:r>
      <w:r w:rsidR="003D5713" w:rsidRPr="003D4D2D">
        <w:t xml:space="preserve"> за </w:t>
      </w:r>
      <w:r w:rsidR="003D5713">
        <w:br/>
      </w:r>
      <w:r w:rsidR="003D5713" w:rsidRPr="003D4D2D">
        <w:t xml:space="preserve">№ </w:t>
      </w:r>
      <w:r w:rsidR="003D5713">
        <w:t>5004</w:t>
      </w:r>
      <w:r w:rsidR="003D5713" w:rsidRPr="003D4D2D">
        <w:t>-</w:t>
      </w:r>
      <w:r w:rsidR="003D5713">
        <w:t>80</w:t>
      </w:r>
      <w:r w:rsidR="003D5713" w:rsidRPr="003D4D2D">
        <w:t>-</w:t>
      </w:r>
      <w:r w:rsidR="003D5713" w:rsidRPr="003D4D2D">
        <w:rPr>
          <w:lang w:val="en-US"/>
        </w:rPr>
        <w:t>V</w:t>
      </w:r>
      <w:r w:rsidR="003D5713">
        <w:t>I</w:t>
      </w:r>
      <w:r w:rsidR="003D5713" w:rsidRPr="003D4D2D">
        <w:rPr>
          <w:lang w:val="en-US"/>
        </w:rPr>
        <w:t>I</w:t>
      </w:r>
      <w:r>
        <w:rPr>
          <w:bCs/>
        </w:rPr>
        <w:t>.</w:t>
      </w:r>
    </w:p>
    <w:p w:rsidR="00B8354B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4. </w:t>
      </w:r>
      <w:r w:rsidRPr="004768E0">
        <w:rPr>
          <w:bCs/>
        </w:rPr>
        <w:t xml:space="preserve">Попередити </w:t>
      </w:r>
      <w:r>
        <w:t xml:space="preserve">ФОП </w:t>
      </w:r>
      <w:proofErr w:type="spellStart"/>
      <w:r w:rsidR="00FE0096">
        <w:t>Дружинського</w:t>
      </w:r>
      <w:proofErr w:type="spellEnd"/>
      <w:r>
        <w:t xml:space="preserve"> О.</w:t>
      </w:r>
      <w:r w:rsidR="00FE0096">
        <w:t>С</w:t>
      </w:r>
      <w:r>
        <w:t xml:space="preserve">., </w:t>
      </w:r>
      <w:r w:rsidR="003D5713" w:rsidRPr="003D4D2D">
        <w:rPr>
          <w:bCs/>
        </w:rPr>
        <w:t xml:space="preserve">що у разі недотримання вимог </w:t>
      </w:r>
      <w:r w:rsidR="003D5713" w:rsidRPr="003D4D2D">
        <w:t>ЗУ «Про благоустрій населених пунктів»,</w:t>
      </w:r>
      <w:r w:rsidR="003D5713" w:rsidRPr="003D4D2D">
        <w:rPr>
          <w:bCs/>
        </w:rPr>
        <w:t xml:space="preserve"> </w:t>
      </w:r>
      <w:r w:rsidR="003D5713" w:rsidRPr="00E11017">
        <w:rPr>
          <w:bCs/>
        </w:rPr>
        <w:t xml:space="preserve">Правил благоустрою території </w:t>
      </w:r>
      <w:proofErr w:type="spellStart"/>
      <w:r w:rsidR="003D5713" w:rsidRPr="00E11017">
        <w:rPr>
          <w:bCs/>
        </w:rPr>
        <w:t>Бучанської</w:t>
      </w:r>
      <w:proofErr w:type="spellEnd"/>
      <w:r w:rsidR="003D5713" w:rsidRPr="00E11017">
        <w:rPr>
          <w:bCs/>
        </w:rPr>
        <w:t xml:space="preserve"> міської</w:t>
      </w:r>
      <w:r w:rsidR="003D5713">
        <w:rPr>
          <w:bCs/>
        </w:rPr>
        <w:t xml:space="preserve"> ОТГ</w:t>
      </w:r>
      <w:r w:rsidR="003D5713" w:rsidRPr="003D4D2D">
        <w:rPr>
          <w:bCs/>
        </w:rPr>
        <w:t>, Правил торгівлі та санітарних норм, дію дозволу буде припинено</w:t>
      </w:r>
      <w:r w:rsidRPr="004768E0">
        <w:rPr>
          <w:bCs/>
        </w:rPr>
        <w:t>.</w:t>
      </w:r>
    </w:p>
    <w:p w:rsidR="003D5713" w:rsidRPr="003D5713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5. </w:t>
      </w:r>
      <w:r w:rsidR="003D5713" w:rsidRPr="003D5713">
        <w:rPr>
          <w:bCs/>
        </w:rPr>
        <w:t xml:space="preserve">ФОП </w:t>
      </w:r>
      <w:proofErr w:type="spellStart"/>
      <w:r w:rsidR="00FE0096">
        <w:t>Дружинському</w:t>
      </w:r>
      <w:proofErr w:type="spellEnd"/>
      <w:r w:rsidR="003D5713">
        <w:rPr>
          <w:bCs/>
        </w:rPr>
        <w:t xml:space="preserve"> О.</w:t>
      </w:r>
      <w:r w:rsidR="00FE0096">
        <w:rPr>
          <w:bCs/>
        </w:rPr>
        <w:t>С</w:t>
      </w:r>
      <w:r w:rsidR="003D5713">
        <w:rPr>
          <w:bCs/>
        </w:rPr>
        <w:t>.</w:t>
      </w:r>
      <w:r w:rsidR="003D5713" w:rsidRPr="003D5713">
        <w:rPr>
          <w:bCs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Default="0050066D" w:rsidP="003D5713">
      <w:pPr>
        <w:ind w:left="284" w:right="-1" w:hanging="284"/>
        <w:jc w:val="both"/>
        <w:rPr>
          <w:b/>
          <w:bCs/>
        </w:rPr>
      </w:pPr>
      <w:r>
        <w:rPr>
          <w:bCs/>
        </w:rPr>
        <w:t>6</w:t>
      </w:r>
      <w:r w:rsidR="003D5713" w:rsidRPr="003D5713">
        <w:rPr>
          <w:bCs/>
        </w:rPr>
        <w:t>.</w:t>
      </w:r>
      <w:r w:rsidR="003D5713" w:rsidRPr="003D5713">
        <w:rPr>
          <w:bCs/>
        </w:rPr>
        <w:tab/>
        <w:t>Контроль за виконанням даного рішення покласти на заступників міського голови згідно з розподілом обов’язків.</w:t>
      </w:r>
    </w:p>
    <w:p w:rsidR="00B8354B" w:rsidRDefault="00B8354B" w:rsidP="00B8354B">
      <w:pPr>
        <w:ind w:right="-81" w:hanging="360"/>
        <w:jc w:val="both"/>
        <w:rPr>
          <w:b/>
          <w:bCs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r w:rsidRPr="00D448B2">
        <w:rPr>
          <w:b/>
        </w:rPr>
        <w:t>Міський  голова</w:t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  <w:t xml:space="preserve">                                    А.П.</w:t>
      </w:r>
      <w:proofErr w:type="spellStart"/>
      <w:r w:rsidRPr="00D448B2">
        <w:rPr>
          <w:b/>
        </w:rPr>
        <w:t>Федорук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tabs>
          <w:tab w:val="left" w:pos="8080"/>
        </w:tabs>
        <w:ind w:left="-142"/>
        <w:jc w:val="both"/>
        <w:rPr>
          <w:b/>
        </w:rPr>
      </w:pPr>
      <w:r w:rsidRPr="00D448B2">
        <w:rPr>
          <w:b/>
        </w:rPr>
        <w:t xml:space="preserve">Заступник міського голови                                          </w:t>
      </w:r>
      <w:r>
        <w:rPr>
          <w:b/>
        </w:rPr>
        <w:t xml:space="preserve">  </w:t>
      </w:r>
      <w:r w:rsidRPr="00D448B2">
        <w:rPr>
          <w:b/>
        </w:rPr>
        <w:t xml:space="preserve">                                    С.А. </w:t>
      </w:r>
      <w:proofErr w:type="spellStart"/>
      <w:r w:rsidRPr="00D448B2">
        <w:rPr>
          <w:b/>
        </w:rPr>
        <w:t>Шепетько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proofErr w:type="spellStart"/>
      <w:r w:rsidRPr="00D448B2">
        <w:rPr>
          <w:b/>
        </w:rPr>
        <w:t>В.о</w:t>
      </w:r>
      <w:proofErr w:type="spellEnd"/>
      <w:r w:rsidRPr="00D448B2">
        <w:rPr>
          <w:b/>
        </w:rPr>
        <w:t xml:space="preserve">. керуючого справами                                                                                      О.Ф. </w:t>
      </w:r>
      <w:proofErr w:type="spellStart"/>
      <w:r w:rsidRPr="00D448B2">
        <w:rPr>
          <w:b/>
        </w:rPr>
        <w:t>Пронько</w:t>
      </w:r>
      <w:proofErr w:type="spellEnd"/>
    </w:p>
    <w:p w:rsidR="00D448B2" w:rsidRPr="00D448B2" w:rsidRDefault="00D448B2" w:rsidP="00D448B2">
      <w:pPr>
        <w:ind w:left="-142" w:right="-81"/>
        <w:jc w:val="both"/>
        <w:rPr>
          <w:b/>
        </w:rPr>
      </w:pPr>
      <w:r w:rsidRPr="00D448B2">
        <w:rPr>
          <w:b/>
        </w:rPr>
        <w:t>Погоджено:</w:t>
      </w:r>
    </w:p>
    <w:p w:rsidR="00D448B2" w:rsidRPr="00D448B2" w:rsidRDefault="00D448B2" w:rsidP="00D448B2">
      <w:pPr>
        <w:ind w:left="-142"/>
        <w:jc w:val="both"/>
      </w:pPr>
      <w:r w:rsidRPr="00D448B2">
        <w:t xml:space="preserve">Начальник юридичного відділу                                                                                М.С. </w:t>
      </w:r>
      <w:proofErr w:type="spellStart"/>
      <w:r w:rsidRPr="00D448B2">
        <w:t>Бєляков</w:t>
      </w:r>
      <w:proofErr w:type="spellEnd"/>
    </w:p>
    <w:p w:rsidR="00D448B2" w:rsidRPr="00D448B2" w:rsidRDefault="00D448B2" w:rsidP="00D448B2">
      <w:pPr>
        <w:tabs>
          <w:tab w:val="left" w:pos="6840"/>
        </w:tabs>
        <w:ind w:left="-142" w:right="-81"/>
        <w:jc w:val="both"/>
        <w:rPr>
          <w:bCs/>
        </w:rPr>
      </w:pPr>
      <w:r w:rsidRPr="00D448B2">
        <w:rPr>
          <w:b/>
        </w:rPr>
        <w:t>Подання :</w:t>
      </w:r>
      <w:r w:rsidRPr="00D448B2">
        <w:rPr>
          <w:bCs/>
        </w:rPr>
        <w:t xml:space="preserve"> </w:t>
      </w:r>
    </w:p>
    <w:p w:rsidR="00F5600E" w:rsidRDefault="00D448B2" w:rsidP="00D448B2">
      <w:pPr>
        <w:tabs>
          <w:tab w:val="left" w:pos="6840"/>
        </w:tabs>
        <w:ind w:left="-142" w:right="-81"/>
        <w:jc w:val="both"/>
      </w:pPr>
      <w:r w:rsidRPr="00D448B2">
        <w:rPr>
          <w:bCs/>
        </w:rPr>
        <w:t xml:space="preserve">Начальник інспекції з благоустрою                                                                          Я.М. </w:t>
      </w:r>
      <w:proofErr w:type="spellStart"/>
      <w:r w:rsidRPr="00D448B2">
        <w:rPr>
          <w:bCs/>
        </w:rPr>
        <w:t>Дученко</w:t>
      </w:r>
      <w:proofErr w:type="spellEnd"/>
    </w:p>
    <w:sectPr w:rsidR="00F5600E" w:rsidSect="00D448B2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18113A"/>
    <w:rsid w:val="001D3D96"/>
    <w:rsid w:val="003D5713"/>
    <w:rsid w:val="0050066D"/>
    <w:rsid w:val="00505DD0"/>
    <w:rsid w:val="006E4C2D"/>
    <w:rsid w:val="009F3D19"/>
    <w:rsid w:val="00B8354B"/>
    <w:rsid w:val="00BC55C3"/>
    <w:rsid w:val="00CD7554"/>
    <w:rsid w:val="00D448B2"/>
    <w:rsid w:val="00D513FE"/>
    <w:rsid w:val="00DE5AE1"/>
    <w:rsid w:val="00E16929"/>
    <w:rsid w:val="00E6381A"/>
    <w:rsid w:val="00EF1ABE"/>
    <w:rsid w:val="00F5600E"/>
    <w:rsid w:val="00FE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33-200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023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0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12</cp:revision>
  <cp:lastPrinted>2020-12-10T07:29:00Z</cp:lastPrinted>
  <dcterms:created xsi:type="dcterms:W3CDTF">2020-12-08T06:53:00Z</dcterms:created>
  <dcterms:modified xsi:type="dcterms:W3CDTF">2020-12-17T07:37:00Z</dcterms:modified>
</cp:coreProperties>
</file>